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D77E" w14:textId="77777777" w:rsidR="00B43742" w:rsidRPr="00461E0C" w:rsidRDefault="00B43742" w:rsidP="00461E0C">
      <w:pPr>
        <w:spacing w:after="300" w:line="240" w:lineRule="auto"/>
        <w:jc w:val="center"/>
        <w:textAlignment w:val="baseline"/>
        <w:outlineLvl w:val="0"/>
        <w:rPr>
          <w:rFonts w:ascii="Times New Roman" w:eastAsia="Times New Roman" w:hAnsi="Times New Roman" w:cs="Times New Roman"/>
          <w:b/>
          <w:bCs/>
          <w:kern w:val="36"/>
          <w:sz w:val="24"/>
          <w:szCs w:val="24"/>
          <w:lang w:eastAsia="ru-RU"/>
        </w:rPr>
      </w:pPr>
      <w:r w:rsidRPr="00461E0C">
        <w:rPr>
          <w:rFonts w:ascii="Times New Roman" w:eastAsia="Times New Roman" w:hAnsi="Times New Roman" w:cs="Times New Roman"/>
          <w:b/>
          <w:bCs/>
          <w:kern w:val="36"/>
          <w:sz w:val="24"/>
          <w:szCs w:val="24"/>
          <w:lang w:eastAsia="ru-RU"/>
        </w:rPr>
        <w:t>Безопасность людей на воде в зимний период времени</w:t>
      </w:r>
    </w:p>
    <w:p w14:paraId="4505F0D6" w14:textId="77777777" w:rsidR="00B43742" w:rsidRPr="00461E0C" w:rsidRDefault="00B43742" w:rsidP="00461E0C">
      <w:pPr>
        <w:spacing w:after="0" w:line="383" w:lineRule="atLeast"/>
        <w:jc w:val="center"/>
        <w:textAlignment w:val="baseline"/>
        <w:rPr>
          <w:rFonts w:ascii="Times New Roman" w:eastAsia="Times New Roman" w:hAnsi="Times New Roman" w:cs="Times New Roman"/>
          <w:b/>
          <w:bCs/>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Методические рекомендации</w:t>
      </w:r>
    </w:p>
    <w:p w14:paraId="0FF52985" w14:textId="77777777" w:rsidR="00B43742" w:rsidRPr="00461E0C" w:rsidRDefault="00B43742" w:rsidP="00461E0C">
      <w:pPr>
        <w:spacing w:after="0" w:line="383" w:lineRule="atLeast"/>
        <w:jc w:val="center"/>
        <w:textAlignment w:val="baseline"/>
        <w:rPr>
          <w:rFonts w:ascii="Times New Roman" w:eastAsia="Times New Roman" w:hAnsi="Times New Roman" w:cs="Times New Roman"/>
          <w:b/>
          <w:bCs/>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по безопасности жизни людей на водных объектах</w:t>
      </w:r>
    </w:p>
    <w:p w14:paraId="4B469CBF" w14:textId="77777777" w:rsidR="00B43742" w:rsidRPr="00461E0C" w:rsidRDefault="00B43742" w:rsidP="00461E0C">
      <w:pPr>
        <w:spacing w:after="0" w:line="383" w:lineRule="atLeast"/>
        <w:jc w:val="center"/>
        <w:textAlignment w:val="baseline"/>
        <w:rPr>
          <w:rFonts w:ascii="Times New Roman" w:eastAsia="Times New Roman" w:hAnsi="Times New Roman" w:cs="Times New Roman"/>
          <w:b/>
          <w:bCs/>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в зимний период года</w:t>
      </w:r>
    </w:p>
    <w:p w14:paraId="6EF82586"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14:paraId="40C4733A" w14:textId="75A0F514"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Какой лёд можно считать безопасным?</w:t>
      </w:r>
      <w:r w:rsidR="00461E0C" w:rsidRPr="00461E0C">
        <w:t xml:space="preserve"> </w:t>
      </w:r>
    </w:p>
    <w:p w14:paraId="4B854120"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14:paraId="52204649"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14:paraId="3B353A4F"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color w:val="FF0000"/>
          <w:sz w:val="24"/>
          <w:szCs w:val="24"/>
          <w:lang w:eastAsia="ru-RU"/>
        </w:rPr>
      </w:pPr>
      <w:r w:rsidRPr="00461E0C">
        <w:rPr>
          <w:rFonts w:ascii="Times New Roman" w:eastAsia="Times New Roman" w:hAnsi="Times New Roman" w:cs="Times New Roman"/>
          <w:color w:val="FF0000"/>
          <w:sz w:val="24"/>
          <w:szCs w:val="24"/>
          <w:lang w:eastAsia="ru-RU"/>
        </w:rPr>
        <w:t>Может быть взрослые-родители сами забыли и детям не рассказали об опасностях на водоёмах зимой?</w:t>
      </w:r>
    </w:p>
    <w:p w14:paraId="040AAFBC"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14:paraId="29047A44"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i/>
          <w:color w:val="FF0000"/>
          <w:sz w:val="24"/>
          <w:szCs w:val="24"/>
          <w:lang w:eastAsia="ru-RU"/>
        </w:rPr>
      </w:pPr>
      <w:r w:rsidRPr="00461E0C">
        <w:rPr>
          <w:rFonts w:ascii="Times New Roman" w:eastAsia="Times New Roman" w:hAnsi="Times New Roman" w:cs="Times New Roman"/>
          <w:i/>
          <w:color w:val="FF0000"/>
          <w:sz w:val="24"/>
          <w:szCs w:val="24"/>
          <w:lang w:eastAsia="ru-RU"/>
        </w:rPr>
        <w:t>* Нельзя выходить на лёд вблизи кустов, камыша, где водоросли вмёрзли в лёд;</w:t>
      </w:r>
    </w:p>
    <w:p w14:paraId="2BD35AAC"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i/>
          <w:color w:val="FF0000"/>
          <w:sz w:val="24"/>
          <w:szCs w:val="24"/>
          <w:lang w:eastAsia="ru-RU"/>
        </w:rPr>
      </w:pPr>
      <w:r w:rsidRPr="00461E0C">
        <w:rPr>
          <w:rFonts w:ascii="Times New Roman" w:eastAsia="Times New Roman" w:hAnsi="Times New Roman" w:cs="Times New Roman"/>
          <w:i/>
          <w:color w:val="FF0000"/>
          <w:sz w:val="24"/>
          <w:szCs w:val="24"/>
          <w:lang w:eastAsia="ru-RU"/>
        </w:rPr>
        <w:t>* Под сугробами или толстым слоем снега лёд всегда тонкий или рыхлый;</w:t>
      </w:r>
    </w:p>
    <w:p w14:paraId="664A3566"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i/>
          <w:color w:val="FF0000"/>
          <w:sz w:val="24"/>
          <w:szCs w:val="24"/>
          <w:lang w:eastAsia="ru-RU"/>
        </w:rPr>
      </w:pPr>
      <w:r w:rsidRPr="00461E0C">
        <w:rPr>
          <w:rFonts w:ascii="Times New Roman" w:eastAsia="Times New Roman" w:hAnsi="Times New Roman" w:cs="Times New Roman"/>
          <w:i/>
          <w:color w:val="FF0000"/>
          <w:sz w:val="24"/>
          <w:szCs w:val="24"/>
          <w:lang w:eastAsia="ru-RU"/>
        </w:rPr>
        <w:t>* Не может быть прочным лёд около стока промышленных вод (например, с фермы или фабрики) и там, где есть тёмные пятна.</w:t>
      </w:r>
    </w:p>
    <w:p w14:paraId="47EF7DBE"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i/>
          <w:color w:val="FF0000"/>
          <w:sz w:val="24"/>
          <w:szCs w:val="24"/>
          <w:lang w:eastAsia="ru-RU"/>
        </w:rPr>
      </w:pPr>
      <w:r w:rsidRPr="00461E0C">
        <w:rPr>
          <w:rFonts w:ascii="Times New Roman" w:eastAsia="Times New Roman" w:hAnsi="Times New Roman" w:cs="Times New Roman"/>
          <w:i/>
          <w:color w:val="FF0000"/>
          <w:sz w:val="24"/>
          <w:szCs w:val="24"/>
          <w:lang w:eastAsia="ru-RU"/>
        </w:rPr>
        <w:t>* Тоньше лёд и там, где бьют ключи, где быстрее течение или впадает в реку ручей.</w:t>
      </w:r>
    </w:p>
    <w:p w14:paraId="49B7CD3F"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i/>
          <w:color w:val="FF0000"/>
          <w:sz w:val="24"/>
          <w:szCs w:val="24"/>
          <w:lang w:eastAsia="ru-RU"/>
        </w:rPr>
      </w:pPr>
      <w:r w:rsidRPr="00461E0C">
        <w:rPr>
          <w:rFonts w:ascii="Times New Roman" w:eastAsia="Times New Roman" w:hAnsi="Times New Roman" w:cs="Times New Roman"/>
          <w:i/>
          <w:color w:val="FF0000"/>
          <w:sz w:val="24"/>
          <w:szCs w:val="24"/>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14:paraId="2B49C0F4"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b/>
          <w:bCs/>
          <w:sz w:val="24"/>
          <w:szCs w:val="24"/>
          <w:bdr w:val="none" w:sz="0" w:space="0" w:color="auto" w:frame="1"/>
          <w:lang w:eastAsia="ru-RU"/>
        </w:rPr>
      </w:pPr>
    </w:p>
    <w:p w14:paraId="477C2D07"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Есть только один способ избежать неприятности - пользоваться оборудованными ледовыми переправами или проложенными тропами и лыжнёй.</w:t>
      </w:r>
    </w:p>
    <w:p w14:paraId="01D83DF6"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14:paraId="5FCDC6BB"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Но иногда бывают в жизни ситуации, когда в силу каких-либо причин можно оказаться в роли первопроходца и поэтому надо помнить об элементарной осторожности прежде, чем пойти по льду:</w:t>
      </w:r>
    </w:p>
    <w:p w14:paraId="744DCEE5"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Не выходите на лёд в незнакомых местах и там, где выставлены запрещающие знаки.</w:t>
      </w:r>
    </w:p>
    <w:p w14:paraId="68072BAA"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Лёд неплотно соединяется с сушей, поэтому надо осторожно спускаться с берега;</w:t>
      </w:r>
    </w:p>
    <w:p w14:paraId="7622F7FD"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14:paraId="36909FF1"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Когда лёд прогибается или трещит под ногами, надо отойти назад скользящим шагом – не отрывая ног ото льда.</w:t>
      </w:r>
    </w:p>
    <w:p w14:paraId="6554C447"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Ну а если всё же случилась беда, лёд под вами провалился, и по близости никого нет, как действовать?</w:t>
      </w:r>
    </w:p>
    <w:p w14:paraId="7FFACEED"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14:paraId="53E152F5"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14:paraId="06385A66"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14:paraId="3AF0A2EB"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p>
    <w:p w14:paraId="3CA6DD20"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Если же на ваших глазах провалился на льду человек, немедленно крикните, что идёте на помощь.</w:t>
      </w:r>
    </w:p>
    <w:p w14:paraId="687DE09A"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b/>
          <w:bCs/>
          <w:sz w:val="24"/>
          <w:szCs w:val="24"/>
          <w:bdr w:val="none" w:sz="0" w:space="0" w:color="auto" w:frame="1"/>
          <w:lang w:eastAsia="ru-RU"/>
        </w:rPr>
        <w:t>*</w:t>
      </w:r>
      <w:r w:rsidRPr="00461E0C">
        <w:rPr>
          <w:rFonts w:ascii="Times New Roman" w:eastAsia="Times New Roman" w:hAnsi="Times New Roman" w:cs="Times New Roman"/>
          <w:sz w:val="24"/>
          <w:szCs w:val="24"/>
          <w:bdr w:val="none" w:sz="0" w:space="0" w:color="auto" w:frame="1"/>
          <w:lang w:eastAsia="ru-RU"/>
        </w:rPr>
        <w:t> </w:t>
      </w:r>
      <w:r w:rsidRPr="00461E0C">
        <w:rPr>
          <w:rFonts w:ascii="Times New Roman" w:eastAsia="Times New Roman" w:hAnsi="Times New Roman" w:cs="Times New Roman"/>
          <w:sz w:val="24"/>
          <w:szCs w:val="24"/>
          <w:lang w:eastAsia="ru-RU"/>
        </w:rPr>
        <w:t xml:space="preserve">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 опоры – и ползти на </w:t>
      </w:r>
      <w:proofErr w:type="spellStart"/>
      <w:proofErr w:type="gramStart"/>
      <w:r w:rsidRPr="00461E0C">
        <w:rPr>
          <w:rFonts w:ascii="Times New Roman" w:eastAsia="Times New Roman" w:hAnsi="Times New Roman" w:cs="Times New Roman"/>
          <w:sz w:val="24"/>
          <w:szCs w:val="24"/>
          <w:lang w:eastAsia="ru-RU"/>
        </w:rPr>
        <w:t>них.К</w:t>
      </w:r>
      <w:proofErr w:type="spellEnd"/>
      <w:proofErr w:type="gramEnd"/>
      <w:r w:rsidRPr="00461E0C">
        <w:rPr>
          <w:rFonts w:ascii="Times New Roman" w:eastAsia="Times New Roman" w:hAnsi="Times New Roman" w:cs="Times New Roman"/>
          <w:sz w:val="24"/>
          <w:szCs w:val="24"/>
          <w:lang w:eastAsia="ru-RU"/>
        </w:rPr>
        <w:t xml:space="preserve"> самому краю подползать нельзя, иначе в воде окажутся уже двое.</w:t>
      </w:r>
    </w:p>
    <w:p w14:paraId="401E54D4"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lastRenderedPageBreak/>
        <w:t>* Не доползая до полыньи, пострадавшему нужно протянуть любой находящийся рядом предмет: ремни или шарфы, любую доску или жердь, санки или лыжи.</w:t>
      </w:r>
    </w:p>
    <w:p w14:paraId="66A91D88"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Один из законов школы выживания:</w:t>
      </w:r>
      <w:r w:rsidRPr="00461E0C">
        <w:rPr>
          <w:rFonts w:ascii="Times New Roman" w:eastAsia="Times New Roman" w:hAnsi="Times New Roman" w:cs="Times New Roman"/>
          <w:b/>
          <w:bCs/>
          <w:sz w:val="24"/>
          <w:szCs w:val="24"/>
          <w:bdr w:val="none" w:sz="0" w:space="0" w:color="auto" w:frame="1"/>
          <w:lang w:eastAsia="ru-RU"/>
        </w:rPr>
        <w:t xml:space="preserve"> </w:t>
      </w:r>
      <w:r w:rsidRPr="00461E0C">
        <w:rPr>
          <w:rFonts w:ascii="Times New Roman" w:eastAsia="Times New Roman" w:hAnsi="Times New Roman" w:cs="Times New Roman"/>
          <w:b/>
          <w:bCs/>
          <w:i/>
          <w:iCs/>
          <w:sz w:val="24"/>
          <w:szCs w:val="24"/>
          <w:bdr w:val="none" w:sz="0" w:space="0" w:color="auto" w:frame="1"/>
          <w:lang w:eastAsia="ru-RU"/>
        </w:rPr>
        <w:t>У каждого предмета, кроме качеств, для которых он создан, есть множество других - в том числе и свойства инструмента защиты</w:t>
      </w:r>
      <w:r w:rsidRPr="00461E0C">
        <w:rPr>
          <w:rFonts w:ascii="Times New Roman" w:eastAsia="Times New Roman" w:hAnsi="Times New Roman" w:cs="Times New Roman"/>
          <w:b/>
          <w:bCs/>
          <w:sz w:val="24"/>
          <w:szCs w:val="24"/>
          <w:bdr w:val="none" w:sz="0" w:space="0" w:color="auto" w:frame="1"/>
          <w:lang w:eastAsia="ru-RU"/>
        </w:rPr>
        <w:t>.</w:t>
      </w:r>
    </w:p>
    <w:p w14:paraId="00DEE66B"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14:paraId="023A3B97"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14:paraId="0F0CC37C"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b/>
          <w:bCs/>
          <w:sz w:val="24"/>
          <w:szCs w:val="24"/>
          <w:bdr w:val="none" w:sz="0" w:space="0" w:color="auto" w:frame="1"/>
          <w:lang w:eastAsia="ru-RU"/>
        </w:rPr>
      </w:pPr>
      <w:r w:rsidRPr="00461E0C">
        <w:rPr>
          <w:rFonts w:ascii="Times New Roman" w:eastAsia="Times New Roman" w:hAnsi="Times New Roman" w:cs="Times New Roman"/>
          <w:b/>
          <w:bCs/>
          <w:sz w:val="24"/>
          <w:szCs w:val="24"/>
          <w:bdr w:val="none" w:sz="0" w:space="0" w:color="auto" w:frame="1"/>
          <w:lang w:eastAsia="ru-RU"/>
        </w:rPr>
        <w:t>Любителям зимней рыбалки надо помнить, что отправляться на водоёмы в одиночку опасно!</w:t>
      </w:r>
    </w:p>
    <w:p w14:paraId="77B430CA"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Многолетний опыт не самых удачливых любителей подлёдного лова диктует обязательные правила:</w:t>
      </w:r>
    </w:p>
    <w:p w14:paraId="56C0A48A"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14:paraId="37751AA0"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Безопасней всего переходить водоём по прозрачному льду, имеющему зеленоватый или синеватый оттенок;</w:t>
      </w:r>
    </w:p>
    <w:p w14:paraId="228B3375"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Пешеходную переправу надо осуществлять группой, соблюдая дистанцию, друг от друга 5-6 метров;</w:t>
      </w:r>
    </w:p>
    <w:p w14:paraId="5141E658"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Нельзя собираться большими группами в одном месте, пробивать много лунок на ограниченном участке и на переправах;</w:t>
      </w:r>
    </w:p>
    <w:p w14:paraId="682EABD0" w14:textId="77777777" w:rsidR="00B43742" w:rsidRPr="00461E0C" w:rsidRDefault="00B43742" w:rsidP="00461E0C">
      <w:pPr>
        <w:spacing w:after="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Лунки надо пробивать на расстоянии 5-6 метров друг от друга, но опасно ловить рыбу у промоин;</w:t>
      </w:r>
    </w:p>
    <w:p w14:paraId="61822F57"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14:paraId="5A5F0235" w14:textId="77777777" w:rsidR="00B43742" w:rsidRPr="00461E0C" w:rsidRDefault="00B43742" w:rsidP="00461E0C">
      <w:pPr>
        <w:spacing w:after="300" w:line="383" w:lineRule="atLeast"/>
        <w:ind w:firstLine="709"/>
        <w:jc w:val="both"/>
        <w:textAlignment w:val="baseline"/>
        <w:rPr>
          <w:rFonts w:ascii="Times New Roman" w:eastAsia="Times New Roman" w:hAnsi="Times New Roman" w:cs="Times New Roman"/>
          <w:sz w:val="24"/>
          <w:szCs w:val="24"/>
          <w:lang w:eastAsia="ru-RU"/>
        </w:rPr>
      </w:pPr>
      <w:r w:rsidRPr="00461E0C">
        <w:rPr>
          <w:rFonts w:ascii="Times New Roman" w:eastAsia="Times New Roman" w:hAnsi="Times New Roman" w:cs="Times New Roman"/>
          <w:sz w:val="24"/>
          <w:szCs w:val="24"/>
          <w:lang w:eastAsia="ru-RU"/>
        </w:rPr>
        <w:lastRenderedPageBreak/>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14:paraId="09E490C9" w14:textId="77777777" w:rsidR="00B43742" w:rsidRPr="00461E0C" w:rsidRDefault="00B43742" w:rsidP="00461E0C">
      <w:pPr>
        <w:spacing w:line="383" w:lineRule="atLeast"/>
        <w:ind w:firstLine="709"/>
        <w:jc w:val="both"/>
        <w:textAlignment w:val="baseline"/>
        <w:rPr>
          <w:rFonts w:ascii="Times New Roman" w:eastAsia="Times New Roman" w:hAnsi="Times New Roman" w:cs="Times New Roman"/>
          <w:b/>
          <w:i/>
          <w:sz w:val="24"/>
          <w:szCs w:val="24"/>
          <w:lang w:eastAsia="ru-RU"/>
        </w:rPr>
      </w:pPr>
      <w:r w:rsidRPr="00461E0C">
        <w:rPr>
          <w:rFonts w:ascii="Times New Roman" w:eastAsia="Times New Roman" w:hAnsi="Times New Roman" w:cs="Times New Roman"/>
          <w:b/>
          <w:i/>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14:paraId="20932738" w14:textId="3660E2C7" w:rsidR="00456B93" w:rsidRPr="00B43742" w:rsidRDefault="00461E0C" w:rsidP="00B43742">
      <w:pPr>
        <w:ind w:firstLine="709"/>
        <w:rPr>
          <w:rFonts w:ascii="Times New Roman" w:hAnsi="Times New Roman" w:cs="Times New Roman"/>
          <w:sz w:val="24"/>
          <w:szCs w:val="24"/>
        </w:rPr>
      </w:pPr>
      <w:r>
        <w:rPr>
          <w:noProof/>
        </w:rPr>
        <mc:AlternateContent>
          <mc:Choice Requires="wps">
            <w:drawing>
              <wp:inline distT="0" distB="0" distL="0" distR="0" wp14:anchorId="44639470" wp14:editId="7F9C9DDB">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63B59"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sectPr w:rsidR="00456B93" w:rsidRPr="00B43742" w:rsidSect="00B4374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B303" w14:textId="77777777" w:rsidR="002C27D5" w:rsidRDefault="002C27D5" w:rsidP="00B43742">
      <w:pPr>
        <w:spacing w:after="0" w:line="240" w:lineRule="auto"/>
      </w:pPr>
      <w:r>
        <w:separator/>
      </w:r>
    </w:p>
  </w:endnote>
  <w:endnote w:type="continuationSeparator" w:id="0">
    <w:p w14:paraId="0A838D4C" w14:textId="77777777" w:rsidR="002C27D5" w:rsidRDefault="002C27D5" w:rsidP="00B4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1973" w14:textId="77777777" w:rsidR="002C27D5" w:rsidRDefault="002C27D5" w:rsidP="00B43742">
      <w:pPr>
        <w:spacing w:after="0" w:line="240" w:lineRule="auto"/>
      </w:pPr>
      <w:r>
        <w:separator/>
      </w:r>
    </w:p>
  </w:footnote>
  <w:footnote w:type="continuationSeparator" w:id="0">
    <w:p w14:paraId="3480CC91" w14:textId="77777777" w:rsidR="002C27D5" w:rsidRDefault="002C27D5" w:rsidP="00B4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96491"/>
      <w:docPartObj>
        <w:docPartGallery w:val="Page Numbers (Top of Page)"/>
        <w:docPartUnique/>
      </w:docPartObj>
    </w:sdtPr>
    <w:sdtEndPr/>
    <w:sdtContent>
      <w:p w14:paraId="673DE6C9" w14:textId="77777777" w:rsidR="00B43742" w:rsidRDefault="00B43742">
        <w:pPr>
          <w:pStyle w:val="a3"/>
          <w:jc w:val="right"/>
        </w:pPr>
        <w:r>
          <w:fldChar w:fldCharType="begin"/>
        </w:r>
        <w:r>
          <w:instrText>PAGE   \* MERGEFORMAT</w:instrText>
        </w:r>
        <w:r>
          <w:fldChar w:fldCharType="separate"/>
        </w:r>
        <w:r w:rsidR="00984B56">
          <w:rPr>
            <w:noProof/>
          </w:rPr>
          <w:t>4</w:t>
        </w:r>
        <w:r>
          <w:fldChar w:fldCharType="end"/>
        </w:r>
      </w:p>
    </w:sdtContent>
  </w:sdt>
  <w:p w14:paraId="4CCBA521" w14:textId="77777777" w:rsidR="00B43742" w:rsidRDefault="00B437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42"/>
    <w:rsid w:val="002C27D5"/>
    <w:rsid w:val="003A31DF"/>
    <w:rsid w:val="00456B93"/>
    <w:rsid w:val="00461E0C"/>
    <w:rsid w:val="00676074"/>
    <w:rsid w:val="00984B56"/>
    <w:rsid w:val="00B4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CD62"/>
  <w15:docId w15:val="{E60A9FF4-BEB5-4BF0-9D63-E49025EE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742"/>
  </w:style>
  <w:style w:type="paragraph" w:styleId="a5">
    <w:name w:val="footer"/>
    <w:basedOn w:val="a"/>
    <w:link w:val="a6"/>
    <w:uiPriority w:val="99"/>
    <w:unhideWhenUsed/>
    <w:rsid w:val="00B437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4921">
      <w:bodyDiv w:val="1"/>
      <w:marLeft w:val="0"/>
      <w:marRight w:val="0"/>
      <w:marTop w:val="0"/>
      <w:marBottom w:val="0"/>
      <w:divBdr>
        <w:top w:val="none" w:sz="0" w:space="0" w:color="auto"/>
        <w:left w:val="none" w:sz="0" w:space="0" w:color="auto"/>
        <w:bottom w:val="none" w:sz="0" w:space="0" w:color="auto"/>
        <w:right w:val="none" w:sz="0" w:space="0" w:color="auto"/>
      </w:divBdr>
      <w:divsChild>
        <w:div w:id="1599017576">
          <w:marLeft w:val="0"/>
          <w:marRight w:val="0"/>
          <w:marTop w:val="0"/>
          <w:marBottom w:val="300"/>
          <w:divBdr>
            <w:top w:val="none" w:sz="0" w:space="0" w:color="auto"/>
            <w:left w:val="none" w:sz="0" w:space="0" w:color="auto"/>
            <w:bottom w:val="none" w:sz="0" w:space="0" w:color="auto"/>
            <w:right w:val="none" w:sz="0" w:space="0" w:color="auto"/>
          </w:divBdr>
        </w:div>
      </w:divsChild>
    </w:div>
    <w:div w:id="1266504018">
      <w:bodyDiv w:val="1"/>
      <w:marLeft w:val="0"/>
      <w:marRight w:val="0"/>
      <w:marTop w:val="0"/>
      <w:marBottom w:val="0"/>
      <w:divBdr>
        <w:top w:val="none" w:sz="0" w:space="0" w:color="auto"/>
        <w:left w:val="none" w:sz="0" w:space="0" w:color="auto"/>
        <w:bottom w:val="none" w:sz="0" w:space="0" w:color="auto"/>
        <w:right w:val="none" w:sz="0" w:space="0" w:color="auto"/>
      </w:divBdr>
      <w:divsChild>
        <w:div w:id="9093151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 Евгений Васильевич</dc:creator>
  <cp:lastModifiedBy>Пользователь</cp:lastModifiedBy>
  <cp:revision>2</cp:revision>
  <dcterms:created xsi:type="dcterms:W3CDTF">2023-11-22T15:05:00Z</dcterms:created>
  <dcterms:modified xsi:type="dcterms:W3CDTF">2023-11-22T15:05:00Z</dcterms:modified>
</cp:coreProperties>
</file>